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CC6" w:rsidRPr="002D018E" w:rsidRDefault="009643F8">
      <w:pPr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-44146</wp:posOffset>
            </wp:positionV>
            <wp:extent cx="1931670" cy="491490"/>
            <wp:effectExtent l="0" t="0" r="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7940" w:rsidRPr="005C6EA6">
        <w:rPr>
          <w:noProof/>
          <w:lang w:val="fr-FR" w:eastAsia="fr-FR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5347004</wp:posOffset>
            </wp:positionH>
            <wp:positionV relativeFrom="paragraph">
              <wp:posOffset>-305435</wp:posOffset>
            </wp:positionV>
            <wp:extent cx="1704975" cy="909320"/>
            <wp:effectExtent l="0" t="0" r="9525" b="5080"/>
            <wp:wrapNone/>
            <wp:docPr id="6" name="Image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798B0E8-2281-4770-AEFC-27AFCFEC39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798B0E8-2281-4770-AEFC-27AFCFEC39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7940" w:rsidRPr="005C6EA6">
        <w:rPr>
          <w:noProof/>
          <w:lang w:val="fr-FR" w:eastAsia="fr-FR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-115542</wp:posOffset>
            </wp:positionV>
            <wp:extent cx="1033145" cy="662940"/>
            <wp:effectExtent l="0" t="0" r="0" b="3810"/>
            <wp:wrapNone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57EDB86-303D-40F5-B669-79F9AF56E1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57EDB86-303D-40F5-B669-79F9AF56E1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EA6" w:rsidRDefault="005C6EA6">
      <w:pPr>
        <w:rPr>
          <w:lang w:val="fr-FR"/>
        </w:rPr>
      </w:pPr>
    </w:p>
    <w:p w:rsidR="00BB5B54" w:rsidRDefault="00BB5B54" w:rsidP="000D022A">
      <w:pPr>
        <w:jc w:val="center"/>
        <w:rPr>
          <w:b/>
          <w:bCs/>
          <w:sz w:val="28"/>
          <w:szCs w:val="28"/>
          <w:lang w:val="fr-FR"/>
        </w:rPr>
      </w:pPr>
    </w:p>
    <w:p w:rsidR="00175DCF" w:rsidRPr="0023497B" w:rsidRDefault="00BB5B54" w:rsidP="000D022A">
      <w:pPr>
        <w:jc w:val="center"/>
        <w:rPr>
          <w:b/>
          <w:bCs/>
          <w:sz w:val="24"/>
          <w:szCs w:val="24"/>
          <w:lang w:val="fr-FR"/>
        </w:rPr>
      </w:pPr>
      <w:r w:rsidRPr="000D022A">
        <w:rPr>
          <w:b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-123245</wp:posOffset>
            </wp:positionH>
            <wp:positionV relativeFrom="paragraph">
              <wp:posOffset>242183</wp:posOffset>
            </wp:positionV>
            <wp:extent cx="7138670" cy="3252084"/>
            <wp:effectExtent l="0" t="0" r="508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alphaModFix amt="19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96" cy="325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EA6" w:rsidRPr="000D022A">
        <w:rPr>
          <w:b/>
          <w:bCs/>
          <w:sz w:val="28"/>
          <w:szCs w:val="28"/>
          <w:lang w:val="fr-FR"/>
        </w:rPr>
        <w:t>A vos agenda</w:t>
      </w:r>
      <w:r w:rsidR="000D022A">
        <w:rPr>
          <w:b/>
          <w:bCs/>
          <w:sz w:val="28"/>
          <w:szCs w:val="28"/>
          <w:lang w:val="fr-FR"/>
        </w:rPr>
        <w:t>s</w:t>
      </w:r>
      <w:r w:rsidR="0023497B" w:rsidRPr="000D022A">
        <w:rPr>
          <w:b/>
          <w:bCs/>
          <w:sz w:val="28"/>
          <w:szCs w:val="28"/>
          <w:lang w:val="fr-FR"/>
        </w:rPr>
        <w:t> !!!</w:t>
      </w:r>
      <w:r w:rsidR="009643F8" w:rsidRPr="00436F74">
        <w:rPr>
          <w:noProof/>
          <w:lang w:val="fr-FR"/>
        </w:rPr>
        <w:t xml:space="preserve"> </w:t>
      </w:r>
    </w:p>
    <w:p w:rsidR="005C6EA6" w:rsidRPr="000D022A" w:rsidRDefault="005C6EA6">
      <w:pPr>
        <w:rPr>
          <w:b/>
          <w:bCs/>
          <w:lang w:val="fr-FR"/>
        </w:rPr>
      </w:pPr>
      <w:r w:rsidRPr="000D022A">
        <w:rPr>
          <w:b/>
          <w:bCs/>
          <w:lang w:val="fr-FR"/>
        </w:rPr>
        <w:t>Vos associations ATF et AAESFF Nord</w:t>
      </w:r>
      <w:r w:rsidR="002C2FAC">
        <w:rPr>
          <w:b/>
          <w:bCs/>
          <w:lang w:val="fr-FR"/>
        </w:rPr>
        <w:t xml:space="preserve"> et </w:t>
      </w:r>
      <w:r w:rsidRPr="000D022A">
        <w:rPr>
          <w:b/>
          <w:bCs/>
          <w:lang w:val="fr-FR"/>
        </w:rPr>
        <w:t>Ile de France sont heureuses de vous inviter à leur prochaine journée d’action régionale qui aura lieu le Vendredi 26 Novembre 2021 à Compiègne.</w:t>
      </w:r>
    </w:p>
    <w:p w:rsidR="00BB5B54" w:rsidRDefault="00BB5B54">
      <w:pPr>
        <w:rPr>
          <w:b/>
          <w:bCs/>
          <w:lang w:val="fr-FR"/>
        </w:rPr>
      </w:pPr>
      <w:r w:rsidRPr="000D022A">
        <w:rPr>
          <w:b/>
          <w:bCs/>
          <w:lang w:val="fr-FR"/>
        </w:rPr>
        <w:t>L’Université</w:t>
      </w:r>
      <w:r>
        <w:rPr>
          <w:b/>
          <w:bCs/>
          <w:lang w:val="fr-FR"/>
        </w:rPr>
        <w:t xml:space="preserve"> de </w:t>
      </w:r>
      <w:r w:rsidRPr="000D022A">
        <w:rPr>
          <w:b/>
          <w:bCs/>
          <w:lang w:val="fr-FR"/>
        </w:rPr>
        <w:t>Technologi</w:t>
      </w:r>
      <w:r>
        <w:rPr>
          <w:b/>
          <w:bCs/>
          <w:lang w:val="fr-FR"/>
        </w:rPr>
        <w:t>e</w:t>
      </w:r>
      <w:r w:rsidRPr="000D022A">
        <w:rPr>
          <w:b/>
          <w:bCs/>
          <w:lang w:val="fr-FR"/>
        </w:rPr>
        <w:t xml:space="preserve"> de Compiègne (UTC) nous ouvrira ses portes et nous donnera accès au cœur de la recherche universitaire dans différents domaines captivants </w:t>
      </w:r>
      <w:r>
        <w:rPr>
          <w:b/>
          <w:bCs/>
          <w:lang w:val="fr-FR"/>
        </w:rPr>
        <w:t>que sont</w:t>
      </w:r>
      <w:r w:rsidRPr="000D022A">
        <w:rPr>
          <w:b/>
          <w:bCs/>
          <w:lang w:val="fr-FR"/>
        </w:rPr>
        <w:t xml:space="preserve"> les matériaux, l’acoustique, les véhicules autonomes</w:t>
      </w:r>
      <w:r>
        <w:rPr>
          <w:b/>
          <w:bCs/>
          <w:lang w:val="fr-FR"/>
        </w:rPr>
        <w:t>.</w:t>
      </w:r>
    </w:p>
    <w:p w:rsidR="00FF5E59" w:rsidRPr="00AD6D46" w:rsidRDefault="005C52D2">
      <w:pPr>
        <w:rPr>
          <w:b/>
          <w:bCs/>
          <w:lang w:val="fr-FR"/>
        </w:rPr>
      </w:pPr>
      <w:r w:rsidRPr="00FF5E59">
        <w:rPr>
          <w:b/>
          <w:bCs/>
          <w:lang w:val="fr-FR"/>
        </w:rPr>
        <w:t xml:space="preserve">Un café d’accueil sera proposé à partir de 9h00 afin de nous mettre en forme pour une belle journée de visites de laboratoires et de conférences, dont certaines porteront sur les possibilités d’accès à la recherche et à l’innovation pour notre industrie de la fonderie, </w:t>
      </w:r>
      <w:r w:rsidR="00FE74EB" w:rsidRPr="00FF5E59">
        <w:rPr>
          <w:b/>
          <w:bCs/>
          <w:lang w:val="fr-FR"/>
        </w:rPr>
        <w:t>quel que</w:t>
      </w:r>
      <w:r w:rsidRPr="00FF5E59">
        <w:rPr>
          <w:b/>
          <w:bCs/>
          <w:lang w:val="fr-FR"/>
        </w:rPr>
        <w:t xml:space="preserve"> soit la taille de l’entreprise. Ce programme nous tiendra en haleine jusque 17h</w:t>
      </w:r>
      <w:r w:rsidR="00FE74EB">
        <w:rPr>
          <w:b/>
          <w:bCs/>
          <w:lang w:val="fr-FR"/>
        </w:rPr>
        <w:t>.</w:t>
      </w:r>
    </w:p>
    <w:p w:rsidR="002813EC" w:rsidRDefault="002813EC" w:rsidP="002813EC">
      <w:pPr>
        <w:rPr>
          <w:b/>
          <w:bCs/>
          <w:lang w:val="fr-FR"/>
        </w:rPr>
      </w:pPr>
      <w:r>
        <w:rPr>
          <w:b/>
          <w:bCs/>
          <w:lang w:val="fr-FR"/>
        </w:rPr>
        <w:t>S’en suivra une visite guidée de la magnifique ville historique de Compiègne, lieu de séjour pour la cour de France de Charles V à Louis XVI, remise en état sous les ordres de Napoléon 1</w:t>
      </w:r>
      <w:r>
        <w:rPr>
          <w:b/>
          <w:bCs/>
          <w:vertAlign w:val="superscript"/>
          <w:lang w:val="fr-FR"/>
        </w:rPr>
        <w:t>er</w:t>
      </w:r>
      <w:r>
        <w:rPr>
          <w:b/>
          <w:bCs/>
          <w:lang w:val="fr-FR"/>
        </w:rPr>
        <w:t xml:space="preserve"> et puis mise en lumière par Napoléon III sous le second empire indissociable de Compiègne.</w:t>
      </w:r>
    </w:p>
    <w:p w:rsidR="00AC31A9" w:rsidRDefault="006529A0">
      <w:pPr>
        <w:rPr>
          <w:b/>
          <w:bCs/>
          <w:lang w:val="fr-FR"/>
        </w:rPr>
      </w:pPr>
      <w:r>
        <w:rPr>
          <w:b/>
          <w:bCs/>
          <w:noProof/>
          <w:lang w:val="fr-FR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Explosion : 14 points 10" o:spid="_x0000_s1026" type="#_x0000_t72" style="position:absolute;margin-left:423.7pt;margin-top:10.1pt;width:179.6pt;height:78pt;z-index:25165926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" fillcolor="#4472c4 [3204]" strokecolor="#1f3763 [1604]" strokeweight="1pt">
            <v:textbox>
              <w:txbxContent>
                <w:p w:rsidR="00AC529D" w:rsidRPr="00AC529D" w:rsidRDefault="00AC529D" w:rsidP="00AC529D">
                  <w:pPr>
                    <w:jc w:val="center"/>
                    <w:rPr>
                      <w:sz w:val="18"/>
                      <w:szCs w:val="18"/>
                    </w:rPr>
                  </w:pPr>
                  <w:r w:rsidRPr="00AC529D">
                    <w:rPr>
                      <w:sz w:val="18"/>
                      <w:szCs w:val="18"/>
                    </w:rPr>
                    <w:t xml:space="preserve">Pass </w:t>
                  </w:r>
                  <w:proofErr w:type="spellStart"/>
                  <w:r w:rsidRPr="00AC529D">
                    <w:rPr>
                      <w:sz w:val="18"/>
                      <w:szCs w:val="18"/>
                    </w:rPr>
                    <w:t>Sanitaire</w:t>
                  </w:r>
                  <w:proofErr w:type="spellEnd"/>
                  <w:r w:rsidRPr="00AC529D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22602">
                    <w:rPr>
                      <w:b/>
                      <w:bCs/>
                      <w:sz w:val="18"/>
                      <w:szCs w:val="18"/>
                    </w:rPr>
                    <w:t>Obligatoire</w:t>
                  </w:r>
                  <w:proofErr w:type="spellEnd"/>
                  <w:r w:rsidRPr="00AC529D">
                    <w:rPr>
                      <w:sz w:val="18"/>
                      <w:szCs w:val="18"/>
                    </w:rPr>
                    <w:t xml:space="preserve"> !!</w:t>
                  </w:r>
                </w:p>
              </w:txbxContent>
            </v:textbox>
            <w10:wrap anchorx="page"/>
          </v:shape>
        </w:pict>
      </w:r>
      <w:r w:rsidR="00E50DE1">
        <w:rPr>
          <w:b/>
          <w:bCs/>
          <w:lang w:val="fr-FR"/>
        </w:rPr>
        <w:t xml:space="preserve">Enfin, </w:t>
      </w:r>
      <w:r w:rsidR="00850A03" w:rsidRPr="000D022A">
        <w:rPr>
          <w:b/>
          <w:bCs/>
          <w:lang w:val="fr-FR"/>
        </w:rPr>
        <w:t xml:space="preserve">notre traditionnel repas de la Saint Eloi nous permettra de profiter d’un grand moment chaleureux et de convivialité autour d’une bonne table </w:t>
      </w:r>
      <w:r w:rsidR="00E50DE1">
        <w:rPr>
          <w:b/>
          <w:bCs/>
          <w:lang w:val="fr-FR"/>
        </w:rPr>
        <w:t xml:space="preserve">locale </w:t>
      </w:r>
      <w:r w:rsidR="00850A03" w:rsidRPr="000D022A">
        <w:rPr>
          <w:b/>
          <w:bCs/>
          <w:lang w:val="fr-FR"/>
        </w:rPr>
        <w:t>comme n</w:t>
      </w:r>
      <w:r w:rsidR="00096FC3">
        <w:rPr>
          <w:b/>
          <w:bCs/>
          <w:lang w:val="fr-FR"/>
        </w:rPr>
        <w:t>o</w:t>
      </w:r>
      <w:r w:rsidR="00850A03" w:rsidRPr="000D022A">
        <w:rPr>
          <w:b/>
          <w:bCs/>
          <w:lang w:val="fr-FR"/>
        </w:rPr>
        <w:t>us les aimons tant.</w:t>
      </w:r>
    </w:p>
    <w:p w:rsidR="00175DCF" w:rsidRDefault="00175DCF">
      <w:pPr>
        <w:rPr>
          <w:b/>
          <w:bCs/>
          <w:lang w:val="fr-FR"/>
        </w:rPr>
      </w:pPr>
    </w:p>
    <w:p w:rsidR="00AC31A9" w:rsidRPr="00AC31A9" w:rsidRDefault="00AC31A9" w:rsidP="00AC31A9">
      <w:pPr>
        <w:jc w:val="center"/>
        <w:rPr>
          <w:b/>
          <w:bCs/>
          <w:sz w:val="28"/>
          <w:szCs w:val="28"/>
          <w:lang w:val="fr-FR"/>
        </w:rPr>
      </w:pPr>
      <w:r w:rsidRPr="00AC31A9">
        <w:rPr>
          <w:b/>
          <w:bCs/>
          <w:sz w:val="28"/>
          <w:szCs w:val="28"/>
          <w:lang w:val="fr-FR"/>
        </w:rPr>
        <w:t>A vos claviers !!!</w:t>
      </w:r>
    </w:p>
    <w:p w:rsidR="00C81EDF" w:rsidRPr="00256814" w:rsidRDefault="00850A03" w:rsidP="000E47A4">
      <w:pPr>
        <w:ind w:firstLine="708"/>
        <w:rPr>
          <w:b/>
          <w:bCs/>
          <w:u w:val="single"/>
          <w:lang w:val="fr-FR"/>
        </w:rPr>
      </w:pPr>
      <w:r w:rsidRPr="000D022A">
        <w:rPr>
          <w:b/>
          <w:bCs/>
          <w:lang w:val="fr-FR"/>
        </w:rPr>
        <w:t xml:space="preserve">Merci de confirmer au plus vite votre participation par email </w:t>
      </w:r>
      <w:r w:rsidR="004D717E">
        <w:rPr>
          <w:b/>
          <w:bCs/>
          <w:lang w:val="fr-FR"/>
        </w:rPr>
        <w:t xml:space="preserve">en retournant </w:t>
      </w:r>
      <w:r w:rsidR="00F0218F">
        <w:rPr>
          <w:b/>
          <w:bCs/>
          <w:lang w:val="fr-FR"/>
        </w:rPr>
        <w:t xml:space="preserve">la grille ci-dessous dument complétée </w:t>
      </w:r>
      <w:r w:rsidRPr="000D022A">
        <w:rPr>
          <w:b/>
          <w:bCs/>
          <w:lang w:val="fr-FR"/>
        </w:rPr>
        <w:t xml:space="preserve">à </w:t>
      </w:r>
      <w:hyperlink r:id="rId9" w:history="1">
        <w:r w:rsidR="00B22602" w:rsidRPr="003A6694">
          <w:rPr>
            <w:rStyle w:val="Lienhypertexte"/>
            <w:rFonts w:asciiTheme="majorHAnsi" w:hAnsiTheme="majorHAnsi" w:cstheme="majorHAnsi"/>
            <w:b/>
            <w:bCs/>
            <w:lang w:val="fr-FR"/>
          </w:rPr>
          <w:t>jccarlier47@orange.fr</w:t>
        </w:r>
      </w:hyperlink>
      <w:r w:rsidRPr="00A0468D">
        <w:rPr>
          <w:b/>
          <w:bCs/>
          <w:lang w:val="fr-FR"/>
        </w:rPr>
        <w:t xml:space="preserve"> et </w:t>
      </w:r>
      <w:hyperlink r:id="rId10" w:history="1">
        <w:r w:rsidR="00A0468D" w:rsidRPr="00A0468D">
          <w:rPr>
            <w:rStyle w:val="Lienhypertexte"/>
            <w:b/>
            <w:bCs/>
            <w:lang w:val="fr-FR"/>
          </w:rPr>
          <w:t>ptardif@hotmail.fr</w:t>
        </w:r>
      </w:hyperlink>
      <w:r w:rsidR="00A0468D">
        <w:rPr>
          <w:b/>
          <w:bCs/>
          <w:lang w:val="fr-FR"/>
        </w:rPr>
        <w:t xml:space="preserve"> </w:t>
      </w:r>
      <w:r w:rsidR="00786DD0">
        <w:rPr>
          <w:b/>
          <w:bCs/>
          <w:lang w:val="fr-FR"/>
        </w:rPr>
        <w:t xml:space="preserve">. </w:t>
      </w:r>
      <w:r w:rsidR="00786DD0" w:rsidRPr="00256814">
        <w:rPr>
          <w:b/>
          <w:bCs/>
          <w:u w:val="single"/>
          <w:lang w:val="fr-FR"/>
        </w:rPr>
        <w:t xml:space="preserve">Clôture des inscriptions le </w:t>
      </w:r>
      <w:r w:rsidR="00256814" w:rsidRPr="00256814">
        <w:rPr>
          <w:b/>
          <w:bCs/>
          <w:u w:val="single"/>
          <w:lang w:val="fr-FR"/>
        </w:rPr>
        <w:t>21/11/2021</w:t>
      </w:r>
    </w:p>
    <w:tbl>
      <w:tblPr>
        <w:tblW w:w="10773" w:type="dxa"/>
        <w:tblInd w:w="-5" w:type="dxa"/>
        <w:tblLayout w:type="fixed"/>
        <w:tblLook w:val="04A0"/>
      </w:tblPr>
      <w:tblGrid>
        <w:gridCol w:w="1610"/>
        <w:gridCol w:w="1934"/>
        <w:gridCol w:w="1701"/>
        <w:gridCol w:w="1843"/>
        <w:gridCol w:w="850"/>
        <w:gridCol w:w="709"/>
        <w:gridCol w:w="709"/>
        <w:gridCol w:w="709"/>
        <w:gridCol w:w="708"/>
      </w:tblGrid>
      <w:tr w:rsidR="00FE74EB" w:rsidRPr="00781AE8" w:rsidTr="00817940">
        <w:trPr>
          <w:trHeight w:val="614"/>
        </w:trPr>
        <w:tc>
          <w:tcPr>
            <w:tcW w:w="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fr-FR"/>
              </w:rPr>
            </w:pPr>
            <w:r w:rsidRPr="00781AE8">
              <w:rPr>
                <w:rFonts w:ascii="Calibri" w:eastAsia="Times New Roman" w:hAnsi="Calibri" w:cs="Calibri"/>
                <w:b/>
                <w:bCs/>
                <w:color w:val="000000"/>
                <w:lang w:val="fr-FR"/>
              </w:rPr>
              <w:t>Merci de remplir cette partie et de la renvoyer* en guise d'inscription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>Prénom</w:t>
            </w:r>
            <w:proofErr w:type="spellEnd"/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et Nom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Société / </w:t>
            </w:r>
            <w:proofErr w:type="spellStart"/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>Ecole</w:t>
            </w:r>
            <w:proofErr w:type="spellEnd"/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/ </w:t>
            </w:r>
            <w:proofErr w:type="spellStart"/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>Activité</w:t>
            </w:r>
            <w:proofErr w:type="spellEnd"/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>Adresse</w:t>
            </w:r>
            <w:proofErr w:type="spellEnd"/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email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>Adhérent</w:t>
            </w:r>
            <w:proofErr w:type="spellEnd"/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ATF </w:t>
            </w:r>
            <w:proofErr w:type="spellStart"/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>ou</w:t>
            </w:r>
            <w:proofErr w:type="spellEnd"/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AAESFF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Non </w:t>
            </w:r>
            <w:proofErr w:type="spellStart"/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>Adhérent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</w:tr>
      <w:tr w:rsidR="00FE74EB" w:rsidRPr="00781AE8" w:rsidTr="00817940">
        <w:trPr>
          <w:trHeight w:val="306"/>
        </w:trPr>
        <w:tc>
          <w:tcPr>
            <w:tcW w:w="1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>Tarif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>N</w:t>
            </w:r>
            <w:r w:rsidR="00FE74EB">
              <w:rPr>
                <w:rFonts w:ascii="Calibri" w:eastAsia="Times New Roman" w:hAnsi="Calibri" w:cs="Calibri"/>
                <w:b/>
                <w:bCs/>
                <w:color w:val="000000"/>
              </w:rPr>
              <w:t>bre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>Tarif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FE74EB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Nbre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81AE8">
              <w:rPr>
                <w:rFonts w:ascii="Calibri" w:eastAsia="Times New Roman" w:hAnsi="Calibri" w:cs="Calibri"/>
                <w:b/>
                <w:bCs/>
                <w:color w:val="000000"/>
              </w:rPr>
              <w:t>€</w:t>
            </w:r>
          </w:p>
        </w:tc>
      </w:tr>
      <w:tr w:rsidR="00FE74EB" w:rsidRPr="00781AE8" w:rsidTr="00817940">
        <w:trPr>
          <w:trHeight w:val="636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/>
              </w:rPr>
            </w:pPr>
            <w:r w:rsidRPr="00781AE8">
              <w:rPr>
                <w:rFonts w:ascii="Calibri" w:eastAsia="Times New Roman" w:hAnsi="Calibri" w:cs="Calibri"/>
                <w:color w:val="000000"/>
                <w:lang w:val="fr-FR"/>
              </w:rPr>
              <w:t>Participation à la journée</w:t>
            </w:r>
            <w:r w:rsidR="009A7A8F">
              <w:rPr>
                <w:rFonts w:ascii="Calibri" w:eastAsia="Times New Roman" w:hAnsi="Calibri" w:cs="Calibri"/>
                <w:color w:val="000000"/>
                <w:lang w:val="fr-FR"/>
              </w:rPr>
              <w:t xml:space="preserve"> UTC</w:t>
            </w:r>
            <w:r w:rsidRPr="00781AE8">
              <w:rPr>
                <w:rFonts w:ascii="Calibri" w:eastAsia="Times New Roman" w:hAnsi="Calibri" w:cs="Calibri"/>
                <w:color w:val="000000"/>
                <w:lang w:val="fr-FR"/>
              </w:rPr>
              <w:t xml:space="preserve"> uniquement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/>
              </w:rPr>
            </w:pPr>
            <w:r w:rsidRPr="00781AE8">
              <w:rPr>
                <w:rFonts w:ascii="Calibri" w:eastAsia="Times New Roman" w:hAnsi="Calibri" w:cs="Calibri"/>
                <w:color w:val="000000"/>
                <w:lang w:val="fr-F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/>
              </w:rPr>
            </w:pPr>
            <w:r w:rsidRPr="00781AE8">
              <w:rPr>
                <w:rFonts w:ascii="Calibri" w:eastAsia="Times New Roman" w:hAnsi="Calibri" w:cs="Calibri"/>
                <w:color w:val="000000"/>
                <w:lang w:val="fr-F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/>
              </w:rPr>
            </w:pPr>
            <w:r w:rsidRPr="00781AE8">
              <w:rPr>
                <w:rFonts w:ascii="Calibri" w:eastAsia="Times New Roman" w:hAnsi="Calibri" w:cs="Calibri"/>
                <w:color w:val="000000"/>
                <w:lang w:val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1AE8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1AE8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1AE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1AE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E74EB" w:rsidRPr="00781AE8" w:rsidTr="00817940">
        <w:trPr>
          <w:trHeight w:val="636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/>
              </w:rPr>
            </w:pPr>
            <w:r w:rsidRPr="00781AE8">
              <w:rPr>
                <w:rFonts w:ascii="Calibri" w:eastAsia="Times New Roman" w:hAnsi="Calibri" w:cs="Calibri"/>
                <w:color w:val="000000"/>
                <w:lang w:val="fr-FR"/>
              </w:rPr>
              <w:t>Participation à la journée et la soirée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/>
              </w:rPr>
            </w:pPr>
            <w:r w:rsidRPr="00781AE8">
              <w:rPr>
                <w:rFonts w:ascii="Calibri" w:eastAsia="Times New Roman" w:hAnsi="Calibri" w:cs="Calibri"/>
                <w:color w:val="000000"/>
                <w:lang w:val="fr-F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/>
              </w:rPr>
            </w:pPr>
            <w:r w:rsidRPr="00781AE8">
              <w:rPr>
                <w:rFonts w:ascii="Calibri" w:eastAsia="Times New Roman" w:hAnsi="Calibri" w:cs="Calibri"/>
                <w:color w:val="000000"/>
                <w:lang w:val="fr-F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/>
              </w:rPr>
            </w:pPr>
            <w:r w:rsidRPr="00781AE8">
              <w:rPr>
                <w:rFonts w:ascii="Calibri" w:eastAsia="Times New Roman" w:hAnsi="Calibri" w:cs="Calibri"/>
                <w:color w:val="000000"/>
                <w:lang w:val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1AE8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1AE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1AE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1AE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74EB" w:rsidRPr="00781AE8" w:rsidTr="00817940">
        <w:trPr>
          <w:trHeight w:val="636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/>
              </w:rPr>
            </w:pPr>
            <w:r w:rsidRPr="00781AE8">
              <w:rPr>
                <w:rFonts w:ascii="Calibri" w:eastAsia="Times New Roman" w:hAnsi="Calibri" w:cs="Calibri"/>
                <w:color w:val="000000"/>
                <w:lang w:val="fr-FR"/>
              </w:rPr>
              <w:t>Participation à la soirée uniquement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/>
              </w:rPr>
            </w:pPr>
            <w:r w:rsidRPr="00781AE8">
              <w:rPr>
                <w:rFonts w:ascii="Calibri" w:eastAsia="Times New Roman" w:hAnsi="Calibri" w:cs="Calibri"/>
                <w:color w:val="000000"/>
                <w:lang w:val="fr-F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/>
              </w:rPr>
            </w:pPr>
            <w:r w:rsidRPr="00781AE8">
              <w:rPr>
                <w:rFonts w:ascii="Calibri" w:eastAsia="Times New Roman" w:hAnsi="Calibri" w:cs="Calibri"/>
                <w:color w:val="000000"/>
                <w:lang w:val="fr-F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/>
              </w:rPr>
            </w:pPr>
            <w:r w:rsidRPr="00781AE8">
              <w:rPr>
                <w:rFonts w:ascii="Calibri" w:eastAsia="Times New Roman" w:hAnsi="Calibri" w:cs="Calibri"/>
                <w:color w:val="000000"/>
                <w:lang w:val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FE74EB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1AE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1AE8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81AE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AE8" w:rsidRPr="00781AE8" w:rsidRDefault="00781AE8" w:rsidP="00781A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4D717E" w:rsidRDefault="0012609A" w:rsidP="004D717E">
      <w:pPr>
        <w:jc w:val="center"/>
        <w:rPr>
          <w:b/>
          <w:bCs/>
          <w:lang w:val="fr-FR"/>
        </w:rPr>
      </w:pPr>
      <w:r w:rsidRPr="00F50ED3">
        <w:rPr>
          <w:lang w:val="fr-FR"/>
        </w:rPr>
        <w:t xml:space="preserve"> </w:t>
      </w:r>
      <w:r w:rsidR="004D717E" w:rsidRPr="00AC31A9">
        <w:rPr>
          <w:b/>
          <w:bCs/>
          <w:sz w:val="28"/>
          <w:szCs w:val="28"/>
          <w:lang w:val="fr-FR"/>
        </w:rPr>
        <w:t xml:space="preserve">A vos </w:t>
      </w:r>
      <w:r w:rsidR="004D717E">
        <w:rPr>
          <w:b/>
          <w:bCs/>
          <w:sz w:val="28"/>
          <w:szCs w:val="28"/>
          <w:lang w:val="fr-FR"/>
        </w:rPr>
        <w:t>enveloppes</w:t>
      </w:r>
      <w:r w:rsidR="004D717E" w:rsidRPr="00AC31A9">
        <w:rPr>
          <w:b/>
          <w:bCs/>
          <w:sz w:val="28"/>
          <w:szCs w:val="28"/>
          <w:lang w:val="fr-FR"/>
        </w:rPr>
        <w:t> !!!</w:t>
      </w:r>
    </w:p>
    <w:p w:rsidR="00F71F2D" w:rsidRPr="00F50ED3" w:rsidRDefault="004D717E" w:rsidP="00B502D7">
      <w:pPr>
        <w:ind w:firstLine="708"/>
        <w:rPr>
          <w:lang w:val="fr-FR"/>
        </w:rPr>
      </w:pPr>
      <w:r>
        <w:rPr>
          <w:b/>
          <w:bCs/>
          <w:lang w:val="fr-FR"/>
        </w:rPr>
        <w:t>Merci de</w:t>
      </w:r>
      <w:r w:rsidRPr="000D022A">
        <w:rPr>
          <w:b/>
          <w:bCs/>
          <w:lang w:val="fr-FR"/>
        </w:rPr>
        <w:t xml:space="preserve"> nous adresser dans la foulée votre règlement par chèque </w:t>
      </w:r>
      <w:r w:rsidR="00436F74" w:rsidRPr="00436F74">
        <w:rPr>
          <w:b/>
          <w:bCs/>
          <w:u w:val="single"/>
          <w:lang w:val="fr-FR"/>
        </w:rPr>
        <w:t>à l’ordre de Association Technique de Fonderie</w:t>
      </w:r>
      <w:r w:rsidR="00436F74">
        <w:rPr>
          <w:b/>
          <w:bCs/>
          <w:lang w:val="fr-FR"/>
        </w:rPr>
        <w:t xml:space="preserve">, </w:t>
      </w:r>
      <w:r w:rsidRPr="000D022A">
        <w:rPr>
          <w:b/>
          <w:bCs/>
          <w:lang w:val="fr-FR"/>
        </w:rPr>
        <w:t>à l’adresse suivante :</w:t>
      </w:r>
      <w:r>
        <w:rPr>
          <w:b/>
          <w:bCs/>
          <w:lang w:val="fr-FR"/>
        </w:rPr>
        <w:t xml:space="preserve"> </w:t>
      </w:r>
      <w:r w:rsidRPr="000E47A4">
        <w:rPr>
          <w:rFonts w:asciiTheme="majorHAnsi" w:hAnsiTheme="majorHAnsi" w:cstheme="majorHAnsi"/>
          <w:b/>
          <w:bCs/>
          <w:lang w:val="fr-FR"/>
        </w:rPr>
        <w:t>Jean Claude CARLIER, 578 Bis Rue de Cagny 80090 AMIENS</w:t>
      </w:r>
      <w:r w:rsidR="007B12A1">
        <w:rPr>
          <w:rFonts w:asciiTheme="majorHAnsi" w:hAnsiTheme="majorHAnsi" w:cstheme="majorHAnsi"/>
          <w:b/>
          <w:bCs/>
          <w:lang w:val="fr-FR"/>
        </w:rPr>
        <w:t xml:space="preserve">. Pour des raisons pratique, celui-ci doit nous parvenir au plus tard le </w:t>
      </w:r>
      <w:r w:rsidR="00262A63">
        <w:rPr>
          <w:rFonts w:asciiTheme="majorHAnsi" w:hAnsiTheme="majorHAnsi" w:cstheme="majorHAnsi"/>
          <w:b/>
          <w:bCs/>
          <w:lang w:val="fr-FR"/>
        </w:rPr>
        <w:t>24/11/2021.</w:t>
      </w:r>
    </w:p>
    <w:sectPr w:rsidR="00F71F2D" w:rsidRPr="00F50ED3" w:rsidSect="00591BE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D3465"/>
    <w:multiLevelType w:val="hybridMultilevel"/>
    <w:tmpl w:val="E9644950"/>
    <w:lvl w:ilvl="0" w:tplc="7E367F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5C6EA6"/>
    <w:rsid w:val="00035CC6"/>
    <w:rsid w:val="00081221"/>
    <w:rsid w:val="00096FC3"/>
    <w:rsid w:val="000D022A"/>
    <w:rsid w:val="000E47A4"/>
    <w:rsid w:val="0012609A"/>
    <w:rsid w:val="00175DCF"/>
    <w:rsid w:val="001B1E55"/>
    <w:rsid w:val="0023497B"/>
    <w:rsid w:val="00256814"/>
    <w:rsid w:val="00262A63"/>
    <w:rsid w:val="002813EC"/>
    <w:rsid w:val="002C2FAC"/>
    <w:rsid w:val="002D018E"/>
    <w:rsid w:val="00317E16"/>
    <w:rsid w:val="003514B5"/>
    <w:rsid w:val="00373D65"/>
    <w:rsid w:val="003C39CF"/>
    <w:rsid w:val="003D08B9"/>
    <w:rsid w:val="00436F74"/>
    <w:rsid w:val="0048596A"/>
    <w:rsid w:val="004D717E"/>
    <w:rsid w:val="005449DC"/>
    <w:rsid w:val="00585963"/>
    <w:rsid w:val="00591BE7"/>
    <w:rsid w:val="005951C0"/>
    <w:rsid w:val="005C52D2"/>
    <w:rsid w:val="005C6EA6"/>
    <w:rsid w:val="00626523"/>
    <w:rsid w:val="00650797"/>
    <w:rsid w:val="006529A0"/>
    <w:rsid w:val="006D5EC1"/>
    <w:rsid w:val="0075535F"/>
    <w:rsid w:val="00781AE8"/>
    <w:rsid w:val="00786DD0"/>
    <w:rsid w:val="0079230B"/>
    <w:rsid w:val="007A6937"/>
    <w:rsid w:val="007B12A1"/>
    <w:rsid w:val="00817940"/>
    <w:rsid w:val="00850A03"/>
    <w:rsid w:val="00852A32"/>
    <w:rsid w:val="00874583"/>
    <w:rsid w:val="00945379"/>
    <w:rsid w:val="009643F8"/>
    <w:rsid w:val="009A7A8F"/>
    <w:rsid w:val="009C2C87"/>
    <w:rsid w:val="00A0468D"/>
    <w:rsid w:val="00A22CB2"/>
    <w:rsid w:val="00AC31A9"/>
    <w:rsid w:val="00AC529D"/>
    <w:rsid w:val="00AD6D46"/>
    <w:rsid w:val="00B22602"/>
    <w:rsid w:val="00B40EC1"/>
    <w:rsid w:val="00B502D7"/>
    <w:rsid w:val="00BB5B54"/>
    <w:rsid w:val="00BC3BA5"/>
    <w:rsid w:val="00BE7B5D"/>
    <w:rsid w:val="00C635C1"/>
    <w:rsid w:val="00C81EDF"/>
    <w:rsid w:val="00CC40A6"/>
    <w:rsid w:val="00CD34A2"/>
    <w:rsid w:val="00D76C6E"/>
    <w:rsid w:val="00DA1E25"/>
    <w:rsid w:val="00DB05D2"/>
    <w:rsid w:val="00E50DE1"/>
    <w:rsid w:val="00E60022"/>
    <w:rsid w:val="00E8281D"/>
    <w:rsid w:val="00ED7148"/>
    <w:rsid w:val="00F0218F"/>
    <w:rsid w:val="00F26CAA"/>
    <w:rsid w:val="00F50ED3"/>
    <w:rsid w:val="00F71F2D"/>
    <w:rsid w:val="00FD1217"/>
    <w:rsid w:val="00FE74EB"/>
    <w:rsid w:val="00FF0EC4"/>
    <w:rsid w:val="00FF5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9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71F2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449DC"/>
    <w:rPr>
      <w:color w:val="0000FF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0468D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5C52D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ptardif@hotmail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ccarlier47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344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Taffin</dc:creator>
  <cp:lastModifiedBy>liccia</cp:lastModifiedBy>
  <cp:revision>3</cp:revision>
  <dcterms:created xsi:type="dcterms:W3CDTF">2021-10-22T18:07:00Z</dcterms:created>
  <dcterms:modified xsi:type="dcterms:W3CDTF">2021-10-22T18:08:00Z</dcterms:modified>
</cp:coreProperties>
</file>